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11E3" w14:textId="77777777" w:rsidR="004F2C89" w:rsidRDefault="004F2C89" w:rsidP="00D977C9">
      <w:pPr>
        <w:rPr>
          <w:rFonts w:asciiTheme="majorHAnsi" w:hAnsiTheme="majorHAnsi"/>
          <w:b/>
          <w:bCs/>
        </w:rPr>
      </w:pPr>
    </w:p>
    <w:p w14:paraId="160F3A30" w14:textId="70126C35" w:rsidR="00D977C9" w:rsidRPr="00D977C9" w:rsidRDefault="00D977C9" w:rsidP="00D977C9">
      <w:pPr>
        <w:rPr>
          <w:rFonts w:asciiTheme="majorHAnsi" w:hAnsiTheme="majorHAnsi"/>
        </w:rPr>
      </w:pPr>
      <w:r w:rsidRPr="00D977C9">
        <w:rPr>
          <w:rFonts w:asciiTheme="majorHAnsi" w:hAnsiTheme="majorHAnsi"/>
          <w:b/>
          <w:bCs/>
        </w:rPr>
        <w:t>Séniors masculines (4</w:t>
      </w:r>
      <w:r w:rsidR="000540BD">
        <w:rPr>
          <w:rFonts w:asciiTheme="majorHAnsi" w:hAnsiTheme="majorHAnsi"/>
          <w:b/>
          <w:bCs/>
        </w:rPr>
        <w:t>8</w:t>
      </w:r>
      <w:r w:rsidRPr="00D977C9">
        <w:rPr>
          <w:rFonts w:asciiTheme="majorHAnsi" w:hAnsiTheme="majorHAnsi"/>
          <w:b/>
          <w:bCs/>
        </w:rPr>
        <w:t xml:space="preserve"> équipes)</w:t>
      </w:r>
    </w:p>
    <w:p w14:paraId="6137F410" w14:textId="77777777" w:rsidR="00D977C9" w:rsidRPr="00D977C9" w:rsidRDefault="00D977C9" w:rsidP="00D977C9">
      <w:pPr>
        <w:spacing w:after="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  <w:b/>
          <w:bCs/>
        </w:rPr>
        <w:t>Composition :</w:t>
      </w:r>
    </w:p>
    <w:p w14:paraId="3A9B0598" w14:textId="0B17D027" w:rsidR="00D977C9" w:rsidRPr="00D977C9" w:rsidRDefault="00E17FEA" w:rsidP="00D977C9">
      <w:pPr>
        <w:numPr>
          <w:ilvl w:val="0"/>
          <w:numId w:val="1"/>
        </w:numPr>
        <w:spacing w:after="0" w:line="240" w:lineRule="auto"/>
        <w:ind w:left="714" w:hanging="357"/>
        <w:rPr>
          <w:rFonts w:asciiTheme="majorHAnsi" w:hAnsiTheme="majorHAnsi"/>
        </w:rPr>
      </w:pPr>
      <w:r>
        <w:rPr>
          <w:rFonts w:asciiTheme="majorHAnsi" w:hAnsiTheme="majorHAnsi"/>
        </w:rPr>
        <w:t>33</w:t>
      </w:r>
      <w:r w:rsidR="00D977C9" w:rsidRPr="00D977C9">
        <w:rPr>
          <w:rFonts w:asciiTheme="majorHAnsi" w:hAnsiTheme="majorHAnsi"/>
        </w:rPr>
        <w:t xml:space="preserve"> équipes Départementales (5 DM4 + 7 DM3 + 9 DM2</w:t>
      </w:r>
      <w:r w:rsidR="000540BD">
        <w:rPr>
          <w:rFonts w:asciiTheme="majorHAnsi" w:hAnsiTheme="majorHAnsi"/>
        </w:rPr>
        <w:t xml:space="preserve"> + 12PRM</w:t>
      </w:r>
      <w:r w:rsidR="00D977C9" w:rsidRPr="00D977C9">
        <w:rPr>
          <w:rFonts w:asciiTheme="majorHAnsi" w:hAnsiTheme="majorHAnsi"/>
        </w:rPr>
        <w:t>)</w:t>
      </w:r>
    </w:p>
    <w:p w14:paraId="683274C1" w14:textId="775CDA8D" w:rsidR="00D977C9" w:rsidRPr="00D977C9" w:rsidRDefault="00E17FEA" w:rsidP="00D977C9">
      <w:pPr>
        <w:numPr>
          <w:ilvl w:val="0"/>
          <w:numId w:val="1"/>
        </w:numPr>
        <w:spacing w:after="0" w:line="240" w:lineRule="auto"/>
        <w:ind w:left="714" w:hanging="357"/>
        <w:rPr>
          <w:rFonts w:asciiTheme="majorHAnsi" w:hAnsiTheme="majorHAnsi"/>
        </w:rPr>
      </w:pPr>
      <w:r>
        <w:rPr>
          <w:rFonts w:asciiTheme="majorHAnsi" w:hAnsiTheme="majorHAnsi"/>
        </w:rPr>
        <w:t>8</w:t>
      </w:r>
      <w:r w:rsidR="00D977C9" w:rsidRPr="00D977C9">
        <w:rPr>
          <w:rFonts w:asciiTheme="majorHAnsi" w:hAnsiTheme="majorHAnsi"/>
        </w:rPr>
        <w:t xml:space="preserve"> équipes Régionales (2 R3 + 6 R2)</w:t>
      </w:r>
    </w:p>
    <w:p w14:paraId="72B5F676" w14:textId="7C2326BC" w:rsidR="00D977C9" w:rsidRPr="00D977C9" w:rsidRDefault="00D977C9" w:rsidP="00D977C9">
      <w:pPr>
        <w:numPr>
          <w:ilvl w:val="0"/>
          <w:numId w:val="1"/>
        </w:numPr>
        <w:spacing w:after="0" w:line="240" w:lineRule="auto"/>
        <w:ind w:left="714" w:hanging="357"/>
        <w:rPr>
          <w:rFonts w:asciiTheme="majorHAnsi" w:hAnsiTheme="majorHAnsi"/>
        </w:rPr>
      </w:pPr>
      <w:r w:rsidRPr="00D977C9">
        <w:rPr>
          <w:rFonts w:asciiTheme="majorHAnsi" w:hAnsiTheme="majorHAnsi"/>
        </w:rPr>
        <w:t xml:space="preserve">6 équipes </w:t>
      </w:r>
      <w:proofErr w:type="spellStart"/>
      <w:r w:rsidRPr="00D977C9">
        <w:rPr>
          <w:rFonts w:asciiTheme="majorHAnsi" w:hAnsiTheme="majorHAnsi"/>
        </w:rPr>
        <w:t>pré-nationale</w:t>
      </w:r>
      <w:proofErr w:type="spellEnd"/>
    </w:p>
    <w:p w14:paraId="49BD11B7" w14:textId="622F64E1" w:rsidR="00D977C9" w:rsidRDefault="00D977C9" w:rsidP="00D977C9">
      <w:pPr>
        <w:numPr>
          <w:ilvl w:val="0"/>
          <w:numId w:val="1"/>
        </w:numPr>
        <w:spacing w:after="0" w:line="240" w:lineRule="auto"/>
        <w:ind w:left="714" w:hanging="357"/>
        <w:rPr>
          <w:rFonts w:asciiTheme="majorHAnsi" w:hAnsiTheme="majorHAnsi"/>
        </w:rPr>
      </w:pPr>
      <w:r w:rsidRPr="00D977C9">
        <w:rPr>
          <w:rFonts w:asciiTheme="majorHAnsi" w:hAnsiTheme="majorHAnsi"/>
        </w:rPr>
        <w:t>1 équipe C</w:t>
      </w:r>
      <w:r w:rsidR="004C2023">
        <w:rPr>
          <w:rFonts w:asciiTheme="majorHAnsi" w:hAnsiTheme="majorHAnsi"/>
        </w:rPr>
        <w:t xml:space="preserve">hampionnat de </w:t>
      </w:r>
      <w:r w:rsidRPr="00D977C9">
        <w:rPr>
          <w:rFonts w:asciiTheme="majorHAnsi" w:hAnsiTheme="majorHAnsi"/>
        </w:rPr>
        <w:t>F</w:t>
      </w:r>
      <w:r w:rsidR="004C2023">
        <w:rPr>
          <w:rFonts w:asciiTheme="majorHAnsi" w:hAnsiTheme="majorHAnsi"/>
        </w:rPr>
        <w:t>rance</w:t>
      </w:r>
    </w:p>
    <w:p w14:paraId="6CC6763F" w14:textId="77777777" w:rsidR="00D977C9" w:rsidRPr="00D977C9" w:rsidRDefault="00D977C9" w:rsidP="00D977C9">
      <w:pPr>
        <w:spacing w:after="0" w:line="240" w:lineRule="auto"/>
        <w:ind w:left="714"/>
        <w:rPr>
          <w:rFonts w:asciiTheme="majorHAnsi" w:hAnsiTheme="majorHAnsi"/>
        </w:rPr>
      </w:pPr>
    </w:p>
    <w:p w14:paraId="77A8DDF9" w14:textId="54DE17BF" w:rsidR="00D977C9" w:rsidRDefault="00D977C9" w:rsidP="004F2C89">
      <w:pPr>
        <w:spacing w:after="80" w:line="240" w:lineRule="auto"/>
        <w:rPr>
          <w:rFonts w:asciiTheme="majorHAnsi" w:hAnsiTheme="majorHAnsi"/>
          <w:b/>
          <w:bCs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 xml:space="preserve">18/10/2026 – Tour 1 </w:t>
      </w:r>
    </w:p>
    <w:p w14:paraId="2CE5EC59" w14:textId="1A34780E" w:rsidR="00D977C9" w:rsidRDefault="00D977C9" w:rsidP="004F2C89">
      <w:pPr>
        <w:spacing w:after="80" w:line="240" w:lineRule="auto"/>
        <w:rPr>
          <w:rFonts w:asciiTheme="majorHAnsi" w:hAnsiTheme="majorHAnsi"/>
          <w:i/>
          <w:iCs/>
        </w:rPr>
      </w:pPr>
      <w:r w:rsidRPr="00D977C9">
        <w:rPr>
          <w:rFonts w:asciiTheme="majorHAnsi" w:hAnsiTheme="majorHAnsi"/>
          <w:i/>
          <w:iCs/>
        </w:rPr>
        <w:t>Exemptes : 9 DM2 + 1</w:t>
      </w:r>
      <w:r w:rsidR="000540BD">
        <w:rPr>
          <w:rFonts w:asciiTheme="majorHAnsi" w:hAnsiTheme="majorHAnsi"/>
          <w:i/>
          <w:iCs/>
        </w:rPr>
        <w:t>2</w:t>
      </w:r>
      <w:r w:rsidRPr="00D977C9">
        <w:rPr>
          <w:rFonts w:asciiTheme="majorHAnsi" w:hAnsiTheme="majorHAnsi"/>
          <w:i/>
          <w:iCs/>
        </w:rPr>
        <w:t xml:space="preserve"> PRM + 2 R3 + 6 R2 + 6 PNM + 1 </w:t>
      </w:r>
      <w:proofErr w:type="spellStart"/>
      <w:r w:rsidRPr="00D977C9">
        <w:rPr>
          <w:rFonts w:asciiTheme="majorHAnsi" w:hAnsiTheme="majorHAnsi"/>
          <w:i/>
          <w:iCs/>
        </w:rPr>
        <w:t>C</w:t>
      </w:r>
      <w:r w:rsidR="000540BD">
        <w:rPr>
          <w:rFonts w:asciiTheme="majorHAnsi" w:hAnsiTheme="majorHAnsi"/>
          <w:i/>
          <w:iCs/>
        </w:rPr>
        <w:t>d</w:t>
      </w:r>
      <w:r w:rsidRPr="00D977C9">
        <w:rPr>
          <w:rFonts w:asciiTheme="majorHAnsi" w:hAnsiTheme="majorHAnsi"/>
          <w:i/>
          <w:iCs/>
        </w:rPr>
        <w:t>F</w:t>
      </w:r>
      <w:proofErr w:type="spellEnd"/>
      <w:r w:rsidR="000540BD">
        <w:rPr>
          <w:rFonts w:asciiTheme="majorHAnsi" w:hAnsiTheme="majorHAnsi"/>
          <w:i/>
          <w:iCs/>
        </w:rPr>
        <w:t xml:space="preserve"> =36 équipes</w:t>
      </w:r>
    </w:p>
    <w:p w14:paraId="7BD93AEB" w14:textId="77777777" w:rsidR="00D977C9" w:rsidRDefault="00D977C9" w:rsidP="004F2C89">
      <w:pPr>
        <w:spacing w:after="80" w:line="240" w:lineRule="auto"/>
        <w:rPr>
          <w:rFonts w:asciiTheme="majorHAnsi" w:hAnsiTheme="majorHAnsi"/>
          <w:b/>
          <w:bCs/>
        </w:rPr>
      </w:pPr>
      <w:r w:rsidRPr="00D977C9">
        <w:rPr>
          <w:rFonts w:asciiTheme="majorHAnsi" w:hAnsiTheme="majorHAnsi"/>
        </w:rPr>
        <w:t xml:space="preserve">Équipes concernées : 5 DM4 + 7 DM3 = </w:t>
      </w:r>
      <w:r w:rsidRPr="00D977C9">
        <w:rPr>
          <w:rFonts w:asciiTheme="majorHAnsi" w:hAnsiTheme="majorHAnsi"/>
          <w:b/>
          <w:bCs/>
        </w:rPr>
        <w:t>12 équipes</w:t>
      </w:r>
    </w:p>
    <w:p w14:paraId="5B4E8CBB" w14:textId="77777777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6 matchs → 6 vainqueurs</w:t>
      </w:r>
    </w:p>
    <w:p w14:paraId="755D7544" w14:textId="03A7E6D1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6 équipes qualifiées pour le T2</w:t>
      </w:r>
    </w:p>
    <w:p w14:paraId="7CF72DBE" w14:textId="77777777" w:rsidR="00D977C9" w:rsidRPr="00D977C9" w:rsidRDefault="00D977C9" w:rsidP="004F2C89">
      <w:pPr>
        <w:spacing w:after="40" w:line="240" w:lineRule="auto"/>
        <w:rPr>
          <w:rFonts w:asciiTheme="majorHAnsi" w:hAnsiTheme="majorHAnsi"/>
        </w:rPr>
      </w:pPr>
    </w:p>
    <w:p w14:paraId="51FC5A51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22/11/2026 – Tour 2</w:t>
      </w:r>
    </w:p>
    <w:p w14:paraId="320A9270" w14:textId="333BDA5A" w:rsidR="00D977C9" w:rsidRDefault="00D977C9" w:rsidP="004F2C89">
      <w:pPr>
        <w:spacing w:after="40" w:line="240" w:lineRule="auto"/>
        <w:rPr>
          <w:rFonts w:asciiTheme="majorHAnsi" w:hAnsiTheme="majorHAnsi"/>
          <w:i/>
          <w:iCs/>
        </w:rPr>
      </w:pPr>
      <w:r w:rsidRPr="00D977C9">
        <w:rPr>
          <w:rFonts w:asciiTheme="majorHAnsi" w:hAnsiTheme="majorHAnsi"/>
          <w:i/>
          <w:iCs/>
        </w:rPr>
        <w:t>Exemptes :</w:t>
      </w:r>
      <w:r w:rsidR="000540BD">
        <w:rPr>
          <w:rFonts w:asciiTheme="majorHAnsi" w:hAnsiTheme="majorHAnsi"/>
          <w:i/>
          <w:iCs/>
        </w:rPr>
        <w:t xml:space="preserve"> 1PRM + </w:t>
      </w:r>
      <w:r w:rsidRPr="00D977C9">
        <w:rPr>
          <w:rFonts w:asciiTheme="majorHAnsi" w:hAnsiTheme="majorHAnsi"/>
          <w:i/>
          <w:iCs/>
        </w:rPr>
        <w:t xml:space="preserve">2 R3 + 6 R2 + 6 PNM + 1 </w:t>
      </w:r>
      <w:proofErr w:type="spellStart"/>
      <w:r w:rsidRPr="00D977C9">
        <w:rPr>
          <w:rFonts w:asciiTheme="majorHAnsi" w:hAnsiTheme="majorHAnsi"/>
          <w:i/>
          <w:iCs/>
        </w:rPr>
        <w:t>C</w:t>
      </w:r>
      <w:r w:rsidR="000540BD">
        <w:rPr>
          <w:rFonts w:asciiTheme="majorHAnsi" w:hAnsiTheme="majorHAnsi"/>
          <w:i/>
          <w:iCs/>
        </w:rPr>
        <w:t>d</w:t>
      </w:r>
      <w:r w:rsidRPr="00D977C9">
        <w:rPr>
          <w:rFonts w:asciiTheme="majorHAnsi" w:hAnsiTheme="majorHAnsi"/>
          <w:i/>
          <w:iCs/>
        </w:rPr>
        <w:t>F</w:t>
      </w:r>
      <w:proofErr w:type="spellEnd"/>
      <w:r w:rsidR="000540BD">
        <w:rPr>
          <w:rFonts w:asciiTheme="majorHAnsi" w:hAnsiTheme="majorHAnsi"/>
          <w:i/>
          <w:iCs/>
        </w:rPr>
        <w:t xml:space="preserve"> = 16 équipes</w:t>
      </w:r>
    </w:p>
    <w:p w14:paraId="30285443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Theme="majorHAnsi" w:hAnsiTheme="majorHAnsi"/>
        </w:rPr>
        <w:t xml:space="preserve">Équipes concernées : 6 vainqueurs T1 + 9 DM2 + 11 PRM = </w:t>
      </w:r>
      <w:r w:rsidRPr="00D977C9">
        <w:rPr>
          <w:rFonts w:asciiTheme="majorHAnsi" w:hAnsiTheme="majorHAnsi"/>
          <w:b/>
          <w:bCs/>
        </w:rPr>
        <w:t>26 équipes</w:t>
      </w:r>
    </w:p>
    <w:p w14:paraId="22BF71E6" w14:textId="77777777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13 matchs → 13 vainqueurs</w:t>
      </w:r>
    </w:p>
    <w:p w14:paraId="1D689F1A" w14:textId="1A073D18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13 équipes qualifiées pour le tour suivant</w:t>
      </w:r>
    </w:p>
    <w:p w14:paraId="398BAF96" w14:textId="77777777" w:rsidR="00D977C9" w:rsidRPr="00D977C9" w:rsidRDefault="00D977C9" w:rsidP="004F2C89">
      <w:pPr>
        <w:spacing w:after="40" w:line="240" w:lineRule="auto"/>
        <w:rPr>
          <w:rFonts w:asciiTheme="majorHAnsi" w:hAnsiTheme="majorHAnsi"/>
        </w:rPr>
      </w:pPr>
    </w:p>
    <w:p w14:paraId="7691CCA7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24/01/2027 – Tour 3</w:t>
      </w:r>
    </w:p>
    <w:p w14:paraId="3329F334" w14:textId="65601CC0" w:rsidR="00D977C9" w:rsidRDefault="00D977C9" w:rsidP="004F2C89">
      <w:pPr>
        <w:spacing w:after="40" w:line="240" w:lineRule="auto"/>
        <w:rPr>
          <w:rFonts w:asciiTheme="majorHAnsi" w:hAnsiTheme="majorHAnsi"/>
          <w:i/>
          <w:iCs/>
        </w:rPr>
      </w:pPr>
      <w:r w:rsidRPr="00D977C9">
        <w:rPr>
          <w:rFonts w:asciiTheme="majorHAnsi" w:hAnsiTheme="majorHAnsi"/>
          <w:i/>
          <w:iCs/>
        </w:rPr>
        <w:t xml:space="preserve">Exemptes : 1 </w:t>
      </w:r>
      <w:proofErr w:type="spellStart"/>
      <w:r w:rsidRPr="00D977C9">
        <w:rPr>
          <w:rFonts w:asciiTheme="majorHAnsi" w:hAnsiTheme="majorHAnsi"/>
          <w:i/>
          <w:iCs/>
        </w:rPr>
        <w:t>C</w:t>
      </w:r>
      <w:r w:rsidR="000540BD">
        <w:rPr>
          <w:rFonts w:asciiTheme="majorHAnsi" w:hAnsiTheme="majorHAnsi"/>
          <w:i/>
          <w:iCs/>
        </w:rPr>
        <w:t>d</w:t>
      </w:r>
      <w:r w:rsidRPr="00D977C9">
        <w:rPr>
          <w:rFonts w:asciiTheme="majorHAnsi" w:hAnsiTheme="majorHAnsi"/>
          <w:i/>
          <w:iCs/>
        </w:rPr>
        <w:t>F</w:t>
      </w:r>
      <w:proofErr w:type="spellEnd"/>
    </w:p>
    <w:p w14:paraId="40AFF08B" w14:textId="258BEEE1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Theme="majorHAnsi" w:hAnsiTheme="majorHAnsi"/>
        </w:rPr>
        <w:t xml:space="preserve">Équipes concernées : </w:t>
      </w:r>
      <w:r w:rsidR="00E17FEA">
        <w:rPr>
          <w:rFonts w:asciiTheme="majorHAnsi" w:hAnsiTheme="majorHAnsi"/>
        </w:rPr>
        <w:t xml:space="preserve">1PRM + </w:t>
      </w:r>
      <w:r w:rsidRPr="00D977C9">
        <w:rPr>
          <w:rFonts w:asciiTheme="majorHAnsi" w:hAnsiTheme="majorHAnsi"/>
        </w:rPr>
        <w:t xml:space="preserve">13 vainqueurs T2 + 2 R3 + 6 R2 + </w:t>
      </w:r>
      <w:r w:rsidR="000540BD">
        <w:rPr>
          <w:rFonts w:asciiTheme="majorHAnsi" w:hAnsiTheme="majorHAnsi"/>
        </w:rPr>
        <w:t>6</w:t>
      </w:r>
      <w:r w:rsidRPr="00D977C9">
        <w:rPr>
          <w:rFonts w:asciiTheme="majorHAnsi" w:hAnsiTheme="majorHAnsi"/>
        </w:rPr>
        <w:t xml:space="preserve"> PNM = </w:t>
      </w:r>
      <w:r w:rsidRPr="00D977C9">
        <w:rPr>
          <w:rFonts w:asciiTheme="majorHAnsi" w:hAnsiTheme="majorHAnsi"/>
          <w:b/>
          <w:bCs/>
        </w:rPr>
        <w:t>2</w:t>
      </w:r>
      <w:r w:rsidR="004653B6">
        <w:rPr>
          <w:rFonts w:asciiTheme="majorHAnsi" w:hAnsiTheme="majorHAnsi"/>
          <w:b/>
          <w:bCs/>
        </w:rPr>
        <w:t>8</w:t>
      </w:r>
      <w:r w:rsidRPr="00D977C9">
        <w:rPr>
          <w:rFonts w:asciiTheme="majorHAnsi" w:hAnsiTheme="majorHAnsi"/>
          <w:b/>
          <w:bCs/>
        </w:rPr>
        <w:t xml:space="preserve"> équipes</w:t>
      </w:r>
    </w:p>
    <w:p w14:paraId="51AC636A" w14:textId="5C920641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13 matchs → 13 vainqueurs</w:t>
      </w:r>
      <w:r w:rsidR="004C2023">
        <w:rPr>
          <w:rFonts w:asciiTheme="majorHAnsi" w:hAnsiTheme="majorHAnsi"/>
        </w:rPr>
        <w:t xml:space="preserve"> (</w:t>
      </w:r>
      <w:r w:rsidRPr="00D977C9">
        <w:rPr>
          <w:rFonts w:asciiTheme="majorHAnsi" w:hAnsiTheme="majorHAnsi"/>
        </w:rPr>
        <w:t>qualifiés pour le tour suivant</w:t>
      </w:r>
      <w:r w:rsidR="004C2023">
        <w:rPr>
          <w:rFonts w:asciiTheme="majorHAnsi" w:hAnsiTheme="majorHAnsi"/>
        </w:rPr>
        <w:t>)</w:t>
      </w:r>
    </w:p>
    <w:p w14:paraId="484CD9A8" w14:textId="77777777" w:rsidR="00D977C9" w:rsidRPr="00D977C9" w:rsidRDefault="00D977C9" w:rsidP="004F2C89">
      <w:pPr>
        <w:spacing w:after="40" w:line="240" w:lineRule="auto"/>
        <w:rPr>
          <w:rFonts w:asciiTheme="majorHAnsi" w:hAnsiTheme="majorHAnsi"/>
        </w:rPr>
      </w:pPr>
    </w:p>
    <w:p w14:paraId="35C6457B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28/02/2027 – Tour 4</w:t>
      </w:r>
      <w:r>
        <w:rPr>
          <w:rFonts w:asciiTheme="majorHAnsi" w:hAnsiTheme="majorHAnsi"/>
          <w:b/>
          <w:bCs/>
        </w:rPr>
        <w:t xml:space="preserve"> </w:t>
      </w:r>
    </w:p>
    <w:p w14:paraId="6CBC5F16" w14:textId="69EE5DE4" w:rsidR="00D977C9" w:rsidRDefault="00D977C9" w:rsidP="004F2C89">
      <w:pPr>
        <w:spacing w:after="40" w:line="240" w:lineRule="auto"/>
        <w:rPr>
          <w:rFonts w:asciiTheme="majorHAnsi" w:hAnsiTheme="majorHAnsi"/>
          <w:i/>
          <w:iCs/>
        </w:rPr>
      </w:pPr>
      <w:r w:rsidRPr="00D977C9">
        <w:rPr>
          <w:rFonts w:asciiTheme="majorHAnsi" w:hAnsiTheme="majorHAnsi"/>
          <w:i/>
          <w:iCs/>
        </w:rPr>
        <w:t xml:space="preserve">Exemptes : 1 </w:t>
      </w:r>
      <w:proofErr w:type="spellStart"/>
      <w:r w:rsidRPr="00D977C9">
        <w:rPr>
          <w:rFonts w:asciiTheme="majorHAnsi" w:hAnsiTheme="majorHAnsi"/>
          <w:i/>
          <w:iCs/>
        </w:rPr>
        <w:t>C</w:t>
      </w:r>
      <w:r w:rsidR="000540BD">
        <w:rPr>
          <w:rFonts w:asciiTheme="majorHAnsi" w:hAnsiTheme="majorHAnsi"/>
          <w:i/>
          <w:iCs/>
        </w:rPr>
        <w:t>d</w:t>
      </w:r>
      <w:r w:rsidRPr="00D977C9">
        <w:rPr>
          <w:rFonts w:asciiTheme="majorHAnsi" w:hAnsiTheme="majorHAnsi"/>
          <w:i/>
          <w:iCs/>
        </w:rPr>
        <w:t>F</w:t>
      </w:r>
      <w:proofErr w:type="spellEnd"/>
      <w:r>
        <w:rPr>
          <w:rFonts w:asciiTheme="majorHAnsi" w:hAnsiTheme="majorHAnsi"/>
          <w:i/>
          <w:iCs/>
        </w:rPr>
        <w:t xml:space="preserve"> </w:t>
      </w:r>
    </w:p>
    <w:p w14:paraId="3DAB1C29" w14:textId="1984BB80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Theme="majorHAnsi" w:hAnsiTheme="majorHAnsi"/>
        </w:rPr>
        <w:t>Équipes concernées : 1</w:t>
      </w:r>
      <w:r w:rsidR="000540BD">
        <w:rPr>
          <w:rFonts w:asciiTheme="majorHAnsi" w:hAnsiTheme="majorHAnsi"/>
        </w:rPr>
        <w:t>4</w:t>
      </w:r>
      <w:r w:rsidRPr="00D977C9">
        <w:rPr>
          <w:rFonts w:asciiTheme="majorHAnsi" w:hAnsiTheme="majorHAnsi"/>
        </w:rPr>
        <w:t xml:space="preserve"> vainqueurs T3 = </w:t>
      </w:r>
      <w:r w:rsidRPr="00D977C9">
        <w:rPr>
          <w:rFonts w:asciiTheme="majorHAnsi" w:hAnsiTheme="majorHAnsi"/>
          <w:b/>
          <w:bCs/>
        </w:rPr>
        <w:t>14 équipes</w:t>
      </w:r>
      <w:r>
        <w:rPr>
          <w:rFonts w:asciiTheme="majorHAnsi" w:hAnsiTheme="majorHAnsi"/>
          <w:b/>
          <w:bCs/>
        </w:rPr>
        <w:t xml:space="preserve"> </w:t>
      </w:r>
    </w:p>
    <w:p w14:paraId="5D6EB179" w14:textId="35F7FF64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>7 matchs → 7 vainqueurs</w:t>
      </w:r>
      <w:r>
        <w:rPr>
          <w:rFonts w:asciiTheme="majorHAnsi" w:hAnsiTheme="majorHAnsi"/>
        </w:rPr>
        <w:t xml:space="preserve"> </w:t>
      </w:r>
      <w:r w:rsidR="004C2023">
        <w:rPr>
          <w:rFonts w:asciiTheme="majorHAnsi" w:hAnsiTheme="majorHAnsi"/>
        </w:rPr>
        <w:t>(</w:t>
      </w:r>
      <w:r w:rsidRPr="00D977C9">
        <w:rPr>
          <w:rFonts w:asciiTheme="majorHAnsi" w:hAnsiTheme="majorHAnsi"/>
        </w:rPr>
        <w:t>qualifiés pour le ¼</w:t>
      </w:r>
      <w:r w:rsidR="004C2023">
        <w:rPr>
          <w:rFonts w:asciiTheme="majorHAnsi" w:hAnsiTheme="majorHAnsi"/>
        </w:rPr>
        <w:t>)</w:t>
      </w:r>
    </w:p>
    <w:p w14:paraId="6AF09351" w14:textId="77777777" w:rsidR="00D977C9" w:rsidRPr="00D977C9" w:rsidRDefault="00D977C9" w:rsidP="004F2C89">
      <w:pPr>
        <w:spacing w:after="40" w:line="240" w:lineRule="auto"/>
        <w:rPr>
          <w:rFonts w:asciiTheme="majorHAnsi" w:hAnsiTheme="majorHAnsi"/>
        </w:rPr>
      </w:pPr>
    </w:p>
    <w:p w14:paraId="39B54235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25/04/2027 – ¼ de finale</w:t>
      </w:r>
      <w:r>
        <w:rPr>
          <w:rFonts w:asciiTheme="majorHAnsi" w:hAnsiTheme="majorHAnsi"/>
          <w:b/>
          <w:bCs/>
        </w:rPr>
        <w:t xml:space="preserve"> </w:t>
      </w:r>
    </w:p>
    <w:p w14:paraId="2E556991" w14:textId="77777777" w:rsidR="00D977C9" w:rsidRDefault="00D977C9" w:rsidP="004F2C89">
      <w:pPr>
        <w:spacing w:after="40" w:line="240" w:lineRule="auto"/>
        <w:rPr>
          <w:rFonts w:asciiTheme="majorHAnsi" w:hAnsiTheme="majorHAnsi"/>
          <w:b/>
          <w:bCs/>
        </w:rPr>
      </w:pPr>
      <w:r w:rsidRPr="00D977C9">
        <w:rPr>
          <w:rFonts w:asciiTheme="majorHAnsi" w:hAnsiTheme="majorHAnsi"/>
        </w:rPr>
        <w:t xml:space="preserve">Équipes concernées : 7 vainqueurs T4 + 1 CF = </w:t>
      </w:r>
      <w:r w:rsidRPr="00D977C9">
        <w:rPr>
          <w:rFonts w:asciiTheme="majorHAnsi" w:hAnsiTheme="majorHAnsi"/>
          <w:b/>
          <w:bCs/>
        </w:rPr>
        <w:t>8 équipes</w:t>
      </w:r>
      <w:r>
        <w:rPr>
          <w:rFonts w:asciiTheme="majorHAnsi" w:hAnsiTheme="majorHAnsi"/>
          <w:b/>
          <w:bCs/>
        </w:rPr>
        <w:t xml:space="preserve"> </w:t>
      </w:r>
    </w:p>
    <w:p w14:paraId="7A9B523C" w14:textId="11F31581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Theme="majorHAnsi" w:hAnsiTheme="majorHAnsi"/>
        </w:rPr>
        <w:t xml:space="preserve">4 matchs → 4 </w:t>
      </w:r>
      <w:r w:rsidR="004653B6" w:rsidRPr="00D977C9">
        <w:rPr>
          <w:rFonts w:asciiTheme="majorHAnsi" w:hAnsiTheme="majorHAnsi"/>
        </w:rPr>
        <w:t>vainqueurs</w:t>
      </w:r>
      <w:r w:rsidR="004653B6">
        <w:rPr>
          <w:rFonts w:asciiTheme="majorHAnsi" w:hAnsiTheme="majorHAnsi"/>
        </w:rPr>
        <w:t xml:space="preserve"> (</w:t>
      </w:r>
      <w:r w:rsidRPr="00D977C9">
        <w:rPr>
          <w:rFonts w:asciiTheme="majorHAnsi" w:hAnsiTheme="majorHAnsi"/>
        </w:rPr>
        <w:t>qualifiés pour la ½</w:t>
      </w:r>
      <w:r w:rsidR="004C2023">
        <w:rPr>
          <w:rFonts w:asciiTheme="majorHAnsi" w:hAnsiTheme="majorHAnsi"/>
        </w:rPr>
        <w:t>)</w:t>
      </w:r>
    </w:p>
    <w:p w14:paraId="6F08727A" w14:textId="77777777" w:rsidR="00D977C9" w:rsidRPr="00D977C9" w:rsidRDefault="00D977C9" w:rsidP="004F2C89">
      <w:pPr>
        <w:spacing w:after="40" w:line="240" w:lineRule="auto"/>
        <w:rPr>
          <w:rFonts w:asciiTheme="majorHAnsi" w:hAnsiTheme="majorHAnsi"/>
        </w:rPr>
      </w:pPr>
    </w:p>
    <w:p w14:paraId="33AEBB7D" w14:textId="40C71209" w:rsidR="00D977C9" w:rsidRDefault="00D977C9" w:rsidP="004F2C89">
      <w:pPr>
        <w:spacing w:after="40" w:line="240" w:lineRule="auto"/>
        <w:rPr>
          <w:rFonts w:asciiTheme="majorHAnsi" w:hAnsiTheme="majorHAnsi"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05/05/2027 – ½ finale</w:t>
      </w:r>
      <w:r w:rsidRPr="00D977C9">
        <w:rPr>
          <w:rFonts w:asciiTheme="majorHAnsi" w:hAnsiTheme="majorHAnsi"/>
        </w:rPr>
        <w:br/>
        <w:t xml:space="preserve">Équipes concernées : 4 vainqueurs ¼ = </w:t>
      </w:r>
      <w:r w:rsidRPr="00D977C9">
        <w:rPr>
          <w:rFonts w:asciiTheme="majorHAnsi" w:hAnsiTheme="majorHAnsi"/>
          <w:b/>
          <w:bCs/>
        </w:rPr>
        <w:t>4 équipes</w:t>
      </w:r>
      <w:r w:rsidRPr="00D977C9">
        <w:rPr>
          <w:rFonts w:asciiTheme="majorHAnsi" w:hAnsiTheme="majorHAnsi"/>
        </w:rPr>
        <w:br/>
        <w:t>2 matchs → 2 vainqueurs</w:t>
      </w:r>
      <w:r w:rsidR="004C2023">
        <w:rPr>
          <w:rFonts w:asciiTheme="majorHAnsi" w:hAnsiTheme="majorHAnsi"/>
        </w:rPr>
        <w:t xml:space="preserve"> (</w:t>
      </w:r>
      <w:r w:rsidRPr="00D977C9">
        <w:rPr>
          <w:rFonts w:asciiTheme="majorHAnsi" w:hAnsiTheme="majorHAnsi"/>
        </w:rPr>
        <w:t>qualifiés pour la finale</w:t>
      </w:r>
      <w:r w:rsidR="004C2023">
        <w:rPr>
          <w:rFonts w:asciiTheme="majorHAnsi" w:hAnsiTheme="majorHAnsi"/>
        </w:rPr>
        <w:t>)</w:t>
      </w:r>
    </w:p>
    <w:p w14:paraId="6A679840" w14:textId="77777777" w:rsidR="004F2C89" w:rsidRPr="00D977C9" w:rsidRDefault="004F2C89" w:rsidP="004F2C89">
      <w:pPr>
        <w:spacing w:after="40" w:line="240" w:lineRule="auto"/>
        <w:rPr>
          <w:rFonts w:asciiTheme="majorHAnsi" w:hAnsiTheme="majorHAnsi"/>
        </w:rPr>
      </w:pPr>
    </w:p>
    <w:p w14:paraId="515B6F45" w14:textId="77777777" w:rsidR="00D977C9" w:rsidRPr="00D977C9" w:rsidRDefault="00D977C9" w:rsidP="004F2C89">
      <w:pPr>
        <w:spacing w:after="80" w:line="240" w:lineRule="auto"/>
        <w:rPr>
          <w:rFonts w:asciiTheme="majorHAnsi" w:hAnsiTheme="majorHAnsi"/>
        </w:rPr>
      </w:pPr>
      <w:r w:rsidRPr="00D977C9">
        <w:rPr>
          <w:rFonts w:ascii="Segoe UI Emoji" w:hAnsi="Segoe UI Emoji" w:cs="Segoe UI Emoji"/>
        </w:rPr>
        <w:t>📅</w:t>
      </w:r>
      <w:r w:rsidRPr="00D977C9">
        <w:rPr>
          <w:rFonts w:asciiTheme="majorHAnsi" w:hAnsiTheme="majorHAnsi"/>
        </w:rPr>
        <w:t xml:space="preserve"> </w:t>
      </w:r>
      <w:r w:rsidRPr="00D977C9">
        <w:rPr>
          <w:rFonts w:asciiTheme="majorHAnsi" w:hAnsiTheme="majorHAnsi"/>
          <w:b/>
          <w:bCs/>
        </w:rPr>
        <w:t>12/06/2027 – Finale</w:t>
      </w:r>
      <w:r w:rsidRPr="00D977C9">
        <w:rPr>
          <w:rFonts w:asciiTheme="majorHAnsi" w:hAnsiTheme="majorHAnsi"/>
        </w:rPr>
        <w:br/>
        <w:t xml:space="preserve">Équipes concernées : 2 vainqueurs ½ = </w:t>
      </w:r>
      <w:r w:rsidRPr="00D977C9">
        <w:rPr>
          <w:rFonts w:asciiTheme="majorHAnsi" w:hAnsiTheme="majorHAnsi"/>
          <w:b/>
          <w:bCs/>
        </w:rPr>
        <w:t>2 équipes</w:t>
      </w:r>
      <w:r w:rsidRPr="00D977C9">
        <w:rPr>
          <w:rFonts w:asciiTheme="majorHAnsi" w:hAnsiTheme="majorHAnsi"/>
        </w:rPr>
        <w:br/>
        <w:t>1 match → 1 vainqueur</w:t>
      </w:r>
    </w:p>
    <w:p w14:paraId="53E6C19F" w14:textId="3EE00E2F" w:rsidR="00E32AFF" w:rsidRDefault="00E32AFF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0CC15624" w14:textId="77777777" w:rsidR="004F2C89" w:rsidRDefault="004F2C89" w:rsidP="00E32AFF">
      <w:pPr>
        <w:rPr>
          <w:rFonts w:asciiTheme="majorHAnsi" w:hAnsiTheme="majorHAnsi"/>
          <w:b/>
          <w:bCs/>
        </w:rPr>
      </w:pPr>
    </w:p>
    <w:p w14:paraId="44632AD7" w14:textId="2F092446" w:rsidR="00E32AFF" w:rsidRPr="00E32AFF" w:rsidRDefault="00E32AFF" w:rsidP="00E32AFF">
      <w:pPr>
        <w:rPr>
          <w:rFonts w:asciiTheme="majorHAnsi" w:hAnsiTheme="majorHAnsi"/>
        </w:rPr>
      </w:pPr>
      <w:r w:rsidRPr="00E32AFF">
        <w:rPr>
          <w:rFonts w:asciiTheme="majorHAnsi" w:hAnsiTheme="majorHAnsi"/>
          <w:b/>
          <w:bCs/>
        </w:rPr>
        <w:t xml:space="preserve">Coupe 33 </w:t>
      </w:r>
      <w:r w:rsidR="00FF4E0F">
        <w:rPr>
          <w:rFonts w:asciiTheme="majorHAnsi" w:hAnsiTheme="majorHAnsi"/>
          <w:b/>
          <w:bCs/>
        </w:rPr>
        <w:t>SF</w:t>
      </w:r>
      <w:r w:rsidRPr="00E32AFF">
        <w:rPr>
          <w:rFonts w:asciiTheme="majorHAnsi" w:hAnsiTheme="majorHAnsi"/>
          <w:b/>
          <w:bCs/>
        </w:rPr>
        <w:t xml:space="preserve"> </w:t>
      </w:r>
      <w:r w:rsidR="0068560B">
        <w:rPr>
          <w:rFonts w:asciiTheme="majorHAnsi" w:hAnsiTheme="majorHAnsi"/>
          <w:b/>
          <w:bCs/>
        </w:rPr>
        <w:t>(24</w:t>
      </w:r>
      <w:r w:rsidRPr="00E32AFF">
        <w:rPr>
          <w:rFonts w:asciiTheme="majorHAnsi" w:hAnsiTheme="majorHAnsi"/>
          <w:b/>
          <w:bCs/>
        </w:rPr>
        <w:t xml:space="preserve"> équipes)</w:t>
      </w:r>
    </w:p>
    <w:p w14:paraId="04FCFA11" w14:textId="77777777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Theme="majorHAnsi" w:hAnsiTheme="majorHAnsi"/>
          <w:b/>
          <w:bCs/>
        </w:rPr>
        <w:t>Composition :</w:t>
      </w:r>
    </w:p>
    <w:p w14:paraId="781221AF" w14:textId="77777777" w:rsidR="00FF4E0F" w:rsidRPr="00FF4E0F" w:rsidRDefault="00FF4E0F" w:rsidP="00FF4E0F">
      <w:pPr>
        <w:numPr>
          <w:ilvl w:val="0"/>
          <w:numId w:val="3"/>
        </w:numPr>
        <w:spacing w:after="0" w:line="240" w:lineRule="auto"/>
        <w:ind w:left="714" w:hanging="357"/>
        <w:rPr>
          <w:rFonts w:asciiTheme="majorHAnsi" w:hAnsiTheme="majorHAnsi"/>
        </w:rPr>
      </w:pPr>
      <w:r w:rsidRPr="00FF4E0F">
        <w:rPr>
          <w:rFonts w:asciiTheme="majorHAnsi" w:hAnsiTheme="majorHAnsi"/>
        </w:rPr>
        <w:t>13 équipes Départementales</w:t>
      </w:r>
    </w:p>
    <w:p w14:paraId="6AA329A9" w14:textId="77777777" w:rsidR="00FF4E0F" w:rsidRPr="00FF4E0F" w:rsidRDefault="00FF4E0F" w:rsidP="00FF4E0F">
      <w:pPr>
        <w:numPr>
          <w:ilvl w:val="0"/>
          <w:numId w:val="3"/>
        </w:numPr>
        <w:spacing w:after="0" w:line="240" w:lineRule="auto"/>
        <w:ind w:left="714" w:hanging="357"/>
        <w:rPr>
          <w:rFonts w:asciiTheme="majorHAnsi" w:hAnsiTheme="majorHAnsi"/>
        </w:rPr>
      </w:pPr>
      <w:r w:rsidRPr="00FF4E0F">
        <w:rPr>
          <w:rFonts w:asciiTheme="majorHAnsi" w:hAnsiTheme="majorHAnsi"/>
        </w:rPr>
        <w:t>6 équipes Régionales (4 R3 + 2 R2)</w:t>
      </w:r>
    </w:p>
    <w:p w14:paraId="1082389A" w14:textId="3C836EEB" w:rsidR="00FF4E0F" w:rsidRPr="00FF4E0F" w:rsidRDefault="00FF4E0F" w:rsidP="00FF4E0F">
      <w:pPr>
        <w:numPr>
          <w:ilvl w:val="0"/>
          <w:numId w:val="3"/>
        </w:numPr>
        <w:spacing w:after="0" w:line="240" w:lineRule="auto"/>
        <w:ind w:left="714" w:hanging="357"/>
        <w:rPr>
          <w:rFonts w:asciiTheme="majorHAnsi" w:hAnsiTheme="majorHAnsi"/>
        </w:rPr>
      </w:pPr>
      <w:r w:rsidRPr="00FF4E0F">
        <w:rPr>
          <w:rFonts w:asciiTheme="majorHAnsi" w:hAnsiTheme="majorHAnsi"/>
        </w:rPr>
        <w:t>3 équipes prénationales</w:t>
      </w:r>
    </w:p>
    <w:p w14:paraId="6EC21740" w14:textId="77777777" w:rsidR="00FF4E0F" w:rsidRDefault="00FF4E0F" w:rsidP="00FF4E0F">
      <w:pPr>
        <w:numPr>
          <w:ilvl w:val="0"/>
          <w:numId w:val="3"/>
        </w:numPr>
        <w:spacing w:after="0" w:line="240" w:lineRule="auto"/>
        <w:ind w:left="714" w:hanging="357"/>
        <w:rPr>
          <w:rFonts w:asciiTheme="majorHAnsi" w:hAnsiTheme="majorHAnsi"/>
        </w:rPr>
      </w:pPr>
      <w:r w:rsidRPr="00FF4E0F">
        <w:rPr>
          <w:rFonts w:asciiTheme="majorHAnsi" w:hAnsiTheme="majorHAnsi"/>
        </w:rPr>
        <w:t>2 équipes CF (entrent en ¼ uniquement)</w:t>
      </w:r>
    </w:p>
    <w:p w14:paraId="1E72FDE8" w14:textId="77777777" w:rsidR="00FF4E0F" w:rsidRPr="00FF4E0F" w:rsidRDefault="00FF4E0F" w:rsidP="00FF4E0F">
      <w:pPr>
        <w:spacing w:after="0" w:line="240" w:lineRule="auto"/>
        <w:ind w:left="714"/>
        <w:rPr>
          <w:rFonts w:asciiTheme="majorHAnsi" w:hAnsiTheme="majorHAnsi"/>
        </w:rPr>
      </w:pPr>
    </w:p>
    <w:p w14:paraId="2702F201" w14:textId="24200976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22/11/2026 – Tour 1</w:t>
      </w:r>
      <w:r w:rsidRPr="00FF4E0F">
        <w:rPr>
          <w:rFonts w:asciiTheme="majorHAnsi" w:hAnsiTheme="majorHAnsi"/>
        </w:rPr>
        <w:br/>
      </w:r>
      <w:r w:rsidRPr="00FF4E0F">
        <w:rPr>
          <w:rFonts w:asciiTheme="majorHAnsi" w:hAnsiTheme="majorHAnsi"/>
          <w:i/>
          <w:iCs/>
        </w:rPr>
        <w:t>Exemptes : 7 D + 4 R3 + 2 R2 + 3 PNF + 2 CF = 18</w:t>
      </w:r>
      <w:r w:rsidRPr="00FF4E0F">
        <w:rPr>
          <w:rFonts w:asciiTheme="majorHAnsi" w:hAnsiTheme="majorHAnsi"/>
        </w:rPr>
        <w:br/>
        <w:t>Équipes concernées : 6 équipes départementales</w:t>
      </w:r>
      <w:r w:rsidRPr="00FF4E0F">
        <w:rPr>
          <w:rFonts w:asciiTheme="majorHAnsi" w:hAnsiTheme="majorHAnsi"/>
        </w:rPr>
        <w:br/>
        <w:t>3 matchs → 3 vainqueurs</w:t>
      </w:r>
      <w:r>
        <w:rPr>
          <w:rFonts w:asciiTheme="majorHAnsi" w:hAnsiTheme="majorHAnsi"/>
        </w:rPr>
        <w:t xml:space="preserve"> (</w:t>
      </w:r>
      <w:r w:rsidRPr="00FF4E0F">
        <w:rPr>
          <w:rFonts w:asciiTheme="majorHAnsi" w:hAnsiTheme="majorHAnsi"/>
        </w:rPr>
        <w:t>3 qualifiées pour le T2</w:t>
      </w:r>
      <w:r>
        <w:rPr>
          <w:rFonts w:asciiTheme="majorHAnsi" w:hAnsiTheme="majorHAnsi"/>
        </w:rPr>
        <w:t>)</w:t>
      </w:r>
    </w:p>
    <w:p w14:paraId="370ADEAA" w14:textId="6D2991E7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24/01/2027 – Tour 2</w:t>
      </w:r>
      <w:r w:rsidRPr="00FF4E0F">
        <w:rPr>
          <w:rFonts w:asciiTheme="majorHAnsi" w:hAnsiTheme="majorHAnsi"/>
        </w:rPr>
        <w:br/>
      </w:r>
      <w:r w:rsidRPr="00FF4E0F">
        <w:rPr>
          <w:rFonts w:asciiTheme="majorHAnsi" w:hAnsiTheme="majorHAnsi"/>
          <w:i/>
          <w:iCs/>
        </w:rPr>
        <w:t>Exemptes : 2 R2 + 3 PNF + 2 CF = 7</w:t>
      </w:r>
      <w:r w:rsidRPr="00FF4E0F">
        <w:rPr>
          <w:rFonts w:asciiTheme="majorHAnsi" w:hAnsiTheme="majorHAnsi"/>
        </w:rPr>
        <w:br/>
        <w:t xml:space="preserve">Équipes concernées : 3 vainqueurs T1 + 7 D + 4 R3 = </w:t>
      </w:r>
      <w:r w:rsidRPr="00FF4E0F">
        <w:rPr>
          <w:rFonts w:asciiTheme="majorHAnsi" w:hAnsiTheme="majorHAnsi"/>
          <w:b/>
          <w:bCs/>
        </w:rPr>
        <w:t>14 équipes</w:t>
      </w:r>
      <w:r w:rsidRPr="00FF4E0F">
        <w:rPr>
          <w:rFonts w:asciiTheme="majorHAnsi" w:hAnsiTheme="majorHAnsi"/>
        </w:rPr>
        <w:br/>
        <w:t>7 matchs → 7 vainqueurs</w:t>
      </w:r>
      <w:r>
        <w:rPr>
          <w:rFonts w:asciiTheme="majorHAnsi" w:hAnsiTheme="majorHAnsi"/>
        </w:rPr>
        <w:t xml:space="preserve"> (</w:t>
      </w:r>
      <w:r w:rsidRPr="00FF4E0F">
        <w:rPr>
          <w:rFonts w:asciiTheme="majorHAnsi" w:hAnsiTheme="majorHAnsi"/>
        </w:rPr>
        <w:t>7 équipes qualifiées pour le tour suivant</w:t>
      </w:r>
      <w:r>
        <w:rPr>
          <w:rFonts w:asciiTheme="majorHAnsi" w:hAnsiTheme="majorHAnsi"/>
        </w:rPr>
        <w:t>)</w:t>
      </w:r>
    </w:p>
    <w:p w14:paraId="370CF27B" w14:textId="0B607B62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28/02/2027 – Tour 3</w:t>
      </w:r>
      <w:r w:rsidRPr="00FF4E0F">
        <w:rPr>
          <w:rFonts w:asciiTheme="majorHAnsi" w:hAnsiTheme="majorHAnsi"/>
        </w:rPr>
        <w:br/>
      </w:r>
      <w:r w:rsidRPr="00FF4E0F">
        <w:rPr>
          <w:rFonts w:asciiTheme="majorHAnsi" w:hAnsiTheme="majorHAnsi"/>
          <w:i/>
          <w:iCs/>
        </w:rPr>
        <w:t>Exemptes : 2 CF</w:t>
      </w:r>
      <w:r w:rsidRPr="00FF4E0F">
        <w:rPr>
          <w:rFonts w:asciiTheme="majorHAnsi" w:hAnsiTheme="majorHAnsi"/>
        </w:rPr>
        <w:br/>
        <w:t xml:space="preserve">Équipes concernées : 7 vainqueurs T2 + 2 R2 + 3 PNF = </w:t>
      </w:r>
      <w:r w:rsidRPr="00FF4E0F">
        <w:rPr>
          <w:rFonts w:asciiTheme="majorHAnsi" w:hAnsiTheme="majorHAnsi"/>
          <w:b/>
          <w:bCs/>
        </w:rPr>
        <w:t>12 équipes</w:t>
      </w:r>
      <w:r w:rsidRPr="00FF4E0F">
        <w:rPr>
          <w:rFonts w:asciiTheme="majorHAnsi" w:hAnsiTheme="majorHAnsi"/>
        </w:rPr>
        <w:br/>
        <w:t>6 matchs → 6 vainqueurs</w:t>
      </w:r>
      <w:r>
        <w:rPr>
          <w:rFonts w:asciiTheme="majorHAnsi" w:hAnsiTheme="majorHAnsi"/>
        </w:rPr>
        <w:t xml:space="preserve"> (</w:t>
      </w:r>
      <w:r w:rsidRPr="00FF4E0F">
        <w:rPr>
          <w:rFonts w:asciiTheme="majorHAnsi" w:hAnsiTheme="majorHAnsi"/>
        </w:rPr>
        <w:t>6 équipes qualifiées pour le</w:t>
      </w:r>
      <w:r>
        <w:rPr>
          <w:rFonts w:asciiTheme="majorHAnsi" w:hAnsiTheme="majorHAnsi"/>
        </w:rPr>
        <w:t>s</w:t>
      </w:r>
      <w:r w:rsidRPr="00FF4E0F">
        <w:rPr>
          <w:rFonts w:asciiTheme="majorHAnsi" w:hAnsiTheme="majorHAnsi"/>
        </w:rPr>
        <w:t xml:space="preserve"> ¼</w:t>
      </w:r>
      <w:r>
        <w:rPr>
          <w:rFonts w:asciiTheme="majorHAnsi" w:hAnsiTheme="majorHAnsi"/>
        </w:rPr>
        <w:t>)</w:t>
      </w:r>
    </w:p>
    <w:p w14:paraId="06BF208B" w14:textId="000F3056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25/04/2027 – ¼ de finale</w:t>
      </w:r>
      <w:r w:rsidRPr="00FF4E0F">
        <w:rPr>
          <w:rFonts w:asciiTheme="majorHAnsi" w:hAnsiTheme="majorHAnsi"/>
        </w:rPr>
        <w:br/>
        <w:t xml:space="preserve">Équipes concernées : 6 vainqueurs T3 + 2 CF = </w:t>
      </w:r>
      <w:r w:rsidRPr="00FF4E0F">
        <w:rPr>
          <w:rFonts w:asciiTheme="majorHAnsi" w:hAnsiTheme="majorHAnsi"/>
          <w:b/>
          <w:bCs/>
        </w:rPr>
        <w:t>8 équipes</w:t>
      </w:r>
      <w:r w:rsidRPr="00FF4E0F">
        <w:rPr>
          <w:rFonts w:asciiTheme="majorHAnsi" w:hAnsiTheme="majorHAnsi"/>
        </w:rPr>
        <w:br/>
        <w:t>4 matchs → 4 vainqueurs</w:t>
      </w:r>
      <w:r>
        <w:rPr>
          <w:rFonts w:asciiTheme="majorHAnsi" w:hAnsiTheme="majorHAnsi"/>
        </w:rPr>
        <w:t xml:space="preserve"> (</w:t>
      </w:r>
      <w:r w:rsidRPr="00FF4E0F">
        <w:rPr>
          <w:rFonts w:asciiTheme="majorHAnsi" w:hAnsiTheme="majorHAnsi"/>
        </w:rPr>
        <w:t>4 équipes qualifiées pour la ½</w:t>
      </w:r>
      <w:r>
        <w:rPr>
          <w:rFonts w:asciiTheme="majorHAnsi" w:hAnsiTheme="majorHAnsi"/>
        </w:rPr>
        <w:t>)</w:t>
      </w:r>
    </w:p>
    <w:p w14:paraId="6D502F63" w14:textId="77777777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05/05/2027 – ½ finale</w:t>
      </w:r>
      <w:r w:rsidRPr="00FF4E0F">
        <w:rPr>
          <w:rFonts w:asciiTheme="majorHAnsi" w:hAnsiTheme="majorHAnsi"/>
        </w:rPr>
        <w:br/>
        <w:t xml:space="preserve">Équipes concernées : 4 vainqueurs ¼ = </w:t>
      </w:r>
      <w:r w:rsidRPr="00FF4E0F">
        <w:rPr>
          <w:rFonts w:asciiTheme="majorHAnsi" w:hAnsiTheme="majorHAnsi"/>
          <w:b/>
          <w:bCs/>
        </w:rPr>
        <w:t>4 équipes</w:t>
      </w:r>
      <w:r w:rsidRPr="00FF4E0F">
        <w:rPr>
          <w:rFonts w:asciiTheme="majorHAnsi" w:hAnsiTheme="majorHAnsi"/>
        </w:rPr>
        <w:br/>
        <w:t>2 matchs → 2 vainqueurs</w:t>
      </w:r>
      <w:r w:rsidRPr="00FF4E0F">
        <w:rPr>
          <w:rFonts w:asciiTheme="majorHAnsi" w:hAnsiTheme="majorHAnsi"/>
        </w:rPr>
        <w:br/>
        <w:t>2 équipes qualifiées pour la finale</w:t>
      </w:r>
    </w:p>
    <w:p w14:paraId="3836E054" w14:textId="77777777" w:rsidR="00FF4E0F" w:rsidRPr="00FF4E0F" w:rsidRDefault="00FF4E0F" w:rsidP="00FF4E0F">
      <w:pPr>
        <w:rPr>
          <w:rFonts w:asciiTheme="majorHAnsi" w:hAnsiTheme="majorHAnsi"/>
        </w:rPr>
      </w:pPr>
      <w:r w:rsidRPr="00FF4E0F">
        <w:rPr>
          <w:rFonts w:ascii="Segoe UI Emoji" w:hAnsi="Segoe UI Emoji" w:cs="Segoe UI Emoji"/>
        </w:rPr>
        <w:t>📅</w:t>
      </w:r>
      <w:r w:rsidRPr="00FF4E0F">
        <w:rPr>
          <w:rFonts w:asciiTheme="majorHAnsi" w:hAnsiTheme="majorHAnsi"/>
        </w:rPr>
        <w:t xml:space="preserve"> </w:t>
      </w:r>
      <w:r w:rsidRPr="00FF4E0F">
        <w:rPr>
          <w:rFonts w:asciiTheme="majorHAnsi" w:hAnsiTheme="majorHAnsi"/>
          <w:b/>
          <w:bCs/>
        </w:rPr>
        <w:t>12/06/2027 – Finale</w:t>
      </w:r>
      <w:r w:rsidRPr="00FF4E0F">
        <w:rPr>
          <w:rFonts w:asciiTheme="majorHAnsi" w:hAnsiTheme="majorHAnsi"/>
        </w:rPr>
        <w:br/>
        <w:t xml:space="preserve">Équipes concernées : 2 vainqueurs ½ = </w:t>
      </w:r>
      <w:r w:rsidRPr="00FF4E0F">
        <w:rPr>
          <w:rFonts w:asciiTheme="majorHAnsi" w:hAnsiTheme="majorHAnsi"/>
          <w:b/>
          <w:bCs/>
        </w:rPr>
        <w:t>2 équipes</w:t>
      </w:r>
      <w:r w:rsidRPr="00FF4E0F">
        <w:rPr>
          <w:rFonts w:asciiTheme="majorHAnsi" w:hAnsiTheme="majorHAnsi"/>
        </w:rPr>
        <w:br/>
        <w:t>1 match → 1 vainqueur</w:t>
      </w:r>
    </w:p>
    <w:p w14:paraId="348CE9C1" w14:textId="77777777" w:rsidR="00D977C9" w:rsidRDefault="00D977C9">
      <w:pPr>
        <w:rPr>
          <w:rFonts w:asciiTheme="majorHAnsi" w:hAnsiTheme="majorHAnsi"/>
        </w:rPr>
      </w:pPr>
    </w:p>
    <w:p w14:paraId="3C5DF8EB" w14:textId="77777777" w:rsidR="00423A4E" w:rsidRPr="00D977C9" w:rsidRDefault="00423A4E">
      <w:pPr>
        <w:rPr>
          <w:rFonts w:asciiTheme="majorHAnsi" w:hAnsiTheme="majorHAnsi"/>
        </w:rPr>
      </w:pPr>
    </w:p>
    <w:sectPr w:rsidR="00423A4E" w:rsidRPr="00D977C9" w:rsidSect="004F2C89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9A34" w14:textId="77777777" w:rsidR="00BF6204" w:rsidRDefault="00BF6204" w:rsidP="004F2C89">
      <w:pPr>
        <w:spacing w:after="0" w:line="240" w:lineRule="auto"/>
      </w:pPr>
      <w:r>
        <w:separator/>
      </w:r>
    </w:p>
  </w:endnote>
  <w:endnote w:type="continuationSeparator" w:id="0">
    <w:p w14:paraId="09D4E5B4" w14:textId="77777777" w:rsidR="00BF6204" w:rsidRDefault="00BF6204" w:rsidP="004F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4389" w14:textId="77777777" w:rsidR="00BF6204" w:rsidRDefault="00BF6204" w:rsidP="004F2C89">
      <w:pPr>
        <w:spacing w:after="0" w:line="240" w:lineRule="auto"/>
      </w:pPr>
      <w:r>
        <w:separator/>
      </w:r>
    </w:p>
  </w:footnote>
  <w:footnote w:type="continuationSeparator" w:id="0">
    <w:p w14:paraId="51875B19" w14:textId="77777777" w:rsidR="00BF6204" w:rsidRDefault="00BF6204" w:rsidP="004F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7C32" w14:textId="6EC24CCC" w:rsidR="004F2C89" w:rsidRDefault="004F2C89" w:rsidP="004F2C89">
    <w:pPr>
      <w:pStyle w:val="En-tte"/>
      <w:tabs>
        <w:tab w:val="clear" w:pos="9072"/>
      </w:tabs>
    </w:pPr>
    <w:r>
      <w:rPr>
        <w:noProof/>
      </w:rPr>
      <w:drawing>
        <wp:inline distT="0" distB="0" distL="0" distR="0" wp14:anchorId="610FBABC" wp14:editId="19F70922">
          <wp:extent cx="638175" cy="638175"/>
          <wp:effectExtent l="0" t="0" r="9525" b="0"/>
          <wp:docPr id="15014548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454828" name="Image 15014548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 </w:t>
    </w:r>
    <w:r>
      <w:tab/>
    </w:r>
    <w:r>
      <w:tab/>
    </w:r>
    <w:r>
      <w:tab/>
      <w:t xml:space="preserve">   </w:t>
    </w:r>
    <w:r>
      <w:tab/>
    </w:r>
    <w:r>
      <w:tab/>
      <w:t xml:space="preserve">        </w:t>
    </w:r>
    <w:r>
      <w:rPr>
        <w:noProof/>
      </w:rPr>
      <w:drawing>
        <wp:inline distT="0" distB="0" distL="0" distR="0" wp14:anchorId="214D8F71" wp14:editId="5113BBC1">
          <wp:extent cx="695325" cy="695325"/>
          <wp:effectExtent l="0" t="0" r="0" b="0"/>
          <wp:docPr id="31290290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902909" name="Image 31290290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E1AE1"/>
    <w:multiLevelType w:val="multilevel"/>
    <w:tmpl w:val="C204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A3763"/>
    <w:multiLevelType w:val="multilevel"/>
    <w:tmpl w:val="0E7E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E05D3"/>
    <w:multiLevelType w:val="multilevel"/>
    <w:tmpl w:val="4F18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560046">
    <w:abstractNumId w:val="0"/>
  </w:num>
  <w:num w:numId="2" w16cid:durableId="2006783095">
    <w:abstractNumId w:val="2"/>
  </w:num>
  <w:num w:numId="3" w16cid:durableId="1769541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C9"/>
    <w:rsid w:val="000540BD"/>
    <w:rsid w:val="003268D8"/>
    <w:rsid w:val="00423A4E"/>
    <w:rsid w:val="004653B6"/>
    <w:rsid w:val="004C2023"/>
    <w:rsid w:val="004F2C89"/>
    <w:rsid w:val="00517310"/>
    <w:rsid w:val="005F169C"/>
    <w:rsid w:val="00617EC9"/>
    <w:rsid w:val="0064544F"/>
    <w:rsid w:val="006706B2"/>
    <w:rsid w:val="0068560B"/>
    <w:rsid w:val="0086677F"/>
    <w:rsid w:val="00BF6204"/>
    <w:rsid w:val="00C308CB"/>
    <w:rsid w:val="00CA2A6E"/>
    <w:rsid w:val="00D977C9"/>
    <w:rsid w:val="00E17FEA"/>
    <w:rsid w:val="00E32AFF"/>
    <w:rsid w:val="00FB3BD1"/>
    <w:rsid w:val="00FE2C3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85637"/>
  <w15:chartTrackingRefBased/>
  <w15:docId w15:val="{EF02A0BF-083F-46DD-B597-CEA03362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17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7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7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7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7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7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7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7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7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7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7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7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7E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7E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7E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7E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7E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7E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7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7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7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17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7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17E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7E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17E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7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7E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7EC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F2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F2C89"/>
  </w:style>
  <w:style w:type="paragraph" w:styleId="Pieddepage">
    <w:name w:val="footer"/>
    <w:basedOn w:val="Normal"/>
    <w:link w:val="PieddepageCar"/>
    <w:uiPriority w:val="99"/>
    <w:unhideWhenUsed/>
    <w:rsid w:val="004F2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F2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Secretariat-CD33</dc:creator>
  <cp:keywords/>
  <dc:description/>
  <cp:lastModifiedBy>Secretariat-CD33</cp:lastModifiedBy>
  <cp:revision>3</cp:revision>
  <cp:lastPrinted>2026-10-08T08:48:00Z</cp:lastPrinted>
  <dcterms:created xsi:type="dcterms:W3CDTF">2026-10-13T10:29:00Z</dcterms:created>
  <dcterms:modified xsi:type="dcterms:W3CDTF">2026-10-15T09:59:00Z</dcterms:modified>
</cp:coreProperties>
</file>